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8D" w:rsidRDefault="003D368D" w:rsidP="003D368D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3D368D" w:rsidRDefault="003D368D" w:rsidP="003D368D">
      <w:pPr>
        <w:pStyle w:val="Ttulo2"/>
        <w:rPr>
          <w:sz w:val="32"/>
          <w:szCs w:val="32"/>
        </w:rPr>
      </w:pPr>
    </w:p>
    <w:p w:rsidR="003D368D" w:rsidRDefault="003D368D" w:rsidP="003D368D">
      <w:pPr>
        <w:pStyle w:val="Ttulo2"/>
        <w:rPr>
          <w:sz w:val="32"/>
          <w:szCs w:val="32"/>
        </w:rPr>
      </w:pPr>
    </w:p>
    <w:p w:rsidR="003D368D" w:rsidRPr="003D368D" w:rsidRDefault="003D368D" w:rsidP="003D368D">
      <w:pPr>
        <w:pStyle w:val="Ttulo2"/>
        <w:rPr>
          <w:sz w:val="32"/>
          <w:szCs w:val="32"/>
        </w:rPr>
      </w:pPr>
      <w:proofErr w:type="spellStart"/>
      <w:r w:rsidRPr="003D368D">
        <w:rPr>
          <w:sz w:val="32"/>
          <w:szCs w:val="32"/>
        </w:rPr>
        <w:t>OpenOffice</w:t>
      </w:r>
      <w:proofErr w:type="spellEnd"/>
    </w:p>
    <w:p w:rsidR="003D368D" w:rsidRDefault="003D368D" w:rsidP="003D368D">
      <w:pPr>
        <w:rPr>
          <w:rFonts w:ascii="Bauhaus 93" w:eastAsiaTheme="majorEastAsia" w:hAnsi="Bauhaus 93" w:cstheme="majorBidi"/>
          <w:iCs/>
          <w:color w:val="4F81BD" w:themeColor="accent1"/>
          <w:spacing w:val="15"/>
          <w:sz w:val="28"/>
          <w:szCs w:val="28"/>
        </w:rPr>
      </w:pPr>
    </w:p>
    <w:p w:rsidR="003D368D" w:rsidRPr="00E611F0" w:rsidRDefault="003D368D" w:rsidP="003D368D"/>
    <w:p w:rsidR="003D368D" w:rsidRDefault="003D368D" w:rsidP="003D368D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3D368D" w:rsidRPr="00B309B2" w:rsidRDefault="003D368D" w:rsidP="003D368D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r>
        <w:t xml:space="preserve">:  </w:t>
      </w:r>
      <w:r w:rsidRPr="003D368D">
        <w:t>funcionarios de la Administración Local</w:t>
      </w:r>
    </w:p>
    <w:p w:rsidR="003D368D" w:rsidRDefault="003D368D" w:rsidP="003D368D">
      <w:pPr>
        <w:pStyle w:val="Prrafodelista"/>
        <w:numPr>
          <w:ilvl w:val="0"/>
          <w:numId w:val="1"/>
        </w:numPr>
      </w:pPr>
      <w:r>
        <w:t>Duración:  20 Horas</w:t>
      </w:r>
    </w:p>
    <w:p w:rsidR="003D368D" w:rsidRDefault="005170BE" w:rsidP="003D368D">
      <w:pPr>
        <w:pStyle w:val="Prrafodelista"/>
        <w:numPr>
          <w:ilvl w:val="0"/>
          <w:numId w:val="1"/>
        </w:numPr>
      </w:pPr>
      <w:r>
        <w:t>Fecha: 14</w:t>
      </w:r>
      <w:proofErr w:type="gramStart"/>
      <w:r>
        <w:t>,15,16</w:t>
      </w:r>
      <w:proofErr w:type="gramEnd"/>
      <w:r>
        <w:t xml:space="preserve"> y 17 Noviembre.</w:t>
      </w:r>
    </w:p>
    <w:p w:rsidR="003D368D" w:rsidRDefault="003D368D" w:rsidP="003D368D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5170BE">
        <w:t>De 9 a 14 Horas</w:t>
      </w:r>
    </w:p>
    <w:p w:rsidR="003D368D" w:rsidRDefault="003D368D" w:rsidP="003D368D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3D368D" w:rsidRDefault="003D368D" w:rsidP="003D368D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3D368D" w:rsidRDefault="003D368D" w:rsidP="003D368D">
      <w:r w:rsidRPr="00680ED1">
        <w:t xml:space="preserve"> </w:t>
      </w:r>
    </w:p>
    <w:p w:rsidR="003D368D" w:rsidRDefault="003D368D" w:rsidP="003D368D"/>
    <w:p w:rsidR="003D368D" w:rsidRPr="00E611F0" w:rsidRDefault="003D368D" w:rsidP="003D368D"/>
    <w:p w:rsidR="003D368D" w:rsidRDefault="003D368D" w:rsidP="003D368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3D368D" w:rsidRPr="00026762" w:rsidRDefault="003D368D" w:rsidP="003D368D">
      <w:pPr>
        <w:pStyle w:val="Prrafodelista"/>
        <w:rPr>
          <w:b/>
          <w:color w:val="1F497D" w:themeColor="text2"/>
        </w:rPr>
      </w:pPr>
    </w:p>
    <w:p w:rsidR="003D368D" w:rsidRDefault="003D368D" w:rsidP="003D368D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 w:rsidRPr="003D368D">
        <w:t>El Objetivo que se persigue es poder utilizar más herramientas que no suelen ser usadas a diario.</w:t>
      </w:r>
    </w:p>
    <w:p w:rsidR="003D368D" w:rsidRDefault="003D368D" w:rsidP="003D368D">
      <w:pPr>
        <w:suppressAutoHyphens/>
        <w:spacing w:after="0" w:line="360" w:lineRule="auto"/>
        <w:jc w:val="both"/>
      </w:pPr>
    </w:p>
    <w:p w:rsidR="003D368D" w:rsidRDefault="003D368D" w:rsidP="003D368D">
      <w:pPr>
        <w:suppressAutoHyphens/>
        <w:spacing w:after="0" w:line="360" w:lineRule="auto"/>
        <w:jc w:val="both"/>
      </w:pPr>
    </w:p>
    <w:p w:rsidR="003D368D" w:rsidRDefault="003D368D" w:rsidP="003D368D">
      <w:pPr>
        <w:suppressAutoHyphens/>
        <w:spacing w:after="0" w:line="360" w:lineRule="auto"/>
        <w:jc w:val="both"/>
      </w:pPr>
    </w:p>
    <w:p w:rsidR="003D368D" w:rsidRPr="00EE1B95" w:rsidRDefault="003D368D" w:rsidP="003D368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3D368D" w:rsidRDefault="003D368D" w:rsidP="003D368D">
      <w:pPr>
        <w:pStyle w:val="Prrafodelista"/>
        <w:numPr>
          <w:ilvl w:val="0"/>
          <w:numId w:val="2"/>
        </w:numPr>
      </w:pPr>
      <w:r>
        <w:t>Instalación</w:t>
      </w:r>
    </w:p>
    <w:p w:rsidR="003D368D" w:rsidRDefault="003D368D" w:rsidP="003D368D">
      <w:pPr>
        <w:pStyle w:val="Prrafodelista"/>
        <w:numPr>
          <w:ilvl w:val="0"/>
          <w:numId w:val="2"/>
        </w:numPr>
      </w:pPr>
      <w:r>
        <w:t>Paquete</w:t>
      </w:r>
    </w:p>
    <w:p w:rsidR="003D368D" w:rsidRDefault="003D368D" w:rsidP="003D368D">
      <w:pPr>
        <w:pStyle w:val="Prrafodelista"/>
        <w:numPr>
          <w:ilvl w:val="0"/>
          <w:numId w:val="2"/>
        </w:numPr>
      </w:pPr>
      <w:proofErr w:type="spellStart"/>
      <w:r>
        <w:t>Writer</w:t>
      </w:r>
      <w:proofErr w:type="spellEnd"/>
    </w:p>
    <w:p w:rsidR="000337BC" w:rsidRDefault="003D368D" w:rsidP="003D368D">
      <w:pPr>
        <w:pStyle w:val="Prrafodelista"/>
        <w:numPr>
          <w:ilvl w:val="0"/>
          <w:numId w:val="2"/>
        </w:numPr>
      </w:pPr>
      <w:proofErr w:type="spellStart"/>
      <w:r>
        <w:t>Calc</w:t>
      </w:r>
      <w:proofErr w:type="spellEnd"/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3B" w:rsidRDefault="002B563B" w:rsidP="002B563B">
      <w:pPr>
        <w:spacing w:after="0" w:line="240" w:lineRule="auto"/>
      </w:pPr>
      <w:r>
        <w:separator/>
      </w:r>
    </w:p>
  </w:endnote>
  <w:endnote w:type="continuationSeparator" w:id="1">
    <w:p w:rsidR="002B563B" w:rsidRDefault="002B563B" w:rsidP="002B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3B" w:rsidRDefault="002B563B" w:rsidP="002B563B">
      <w:pPr>
        <w:spacing w:after="0" w:line="240" w:lineRule="auto"/>
      </w:pPr>
      <w:r>
        <w:separator/>
      </w:r>
    </w:p>
  </w:footnote>
  <w:footnote w:type="continuationSeparator" w:id="1">
    <w:p w:rsidR="002B563B" w:rsidRDefault="002B563B" w:rsidP="002B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1" w:rsidRDefault="003D368D" w:rsidP="00D504E1">
    <w:pPr>
      <w:pStyle w:val="Encabezado"/>
      <w:jc w:val="center"/>
    </w:pPr>
    <w:r w:rsidRPr="00D504E1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8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68D"/>
    <w:rsid w:val="000337BC"/>
    <w:rsid w:val="002B563B"/>
    <w:rsid w:val="003D368D"/>
    <w:rsid w:val="0051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8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3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68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3D3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D3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68D"/>
  </w:style>
  <w:style w:type="paragraph" w:styleId="Textodeglobo">
    <w:name w:val="Balloon Text"/>
    <w:basedOn w:val="Normal"/>
    <w:link w:val="TextodegloboCar"/>
    <w:uiPriority w:val="99"/>
    <w:semiHidden/>
    <w:unhideWhenUsed/>
    <w:rsid w:val="003D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68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D3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2016-10-11T07:16:00Z</dcterms:created>
  <dcterms:modified xsi:type="dcterms:W3CDTF">2016-10-14T06:23:00Z</dcterms:modified>
</cp:coreProperties>
</file>