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jc w:val="right"/>
        <w:tblCellSpacing w:w="0" w:type="dxa"/>
        <w:tblInd w:w="-16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2"/>
        <w:gridCol w:w="7875"/>
      </w:tblGrid>
      <w:tr w:rsidR="007C77DA" w:rsidRPr="002E3C50" w:rsidTr="004B040B">
        <w:trPr>
          <w:trHeight w:val="463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NOMBRE CURSO</w:t>
            </w:r>
          </w:p>
        </w:tc>
        <w:tc>
          <w:tcPr>
            <w:tcW w:w="7875" w:type="dxa"/>
            <w:hideMark/>
          </w:tcPr>
          <w:p w:rsidR="007C77DA" w:rsidRPr="00680289" w:rsidRDefault="00180B94" w:rsidP="00B04C34">
            <w:pPr>
              <w:pStyle w:val="NormalWeb"/>
            </w:pPr>
            <w:r>
              <w:rPr>
                <w:rFonts w:ascii="Verdana" w:eastAsia="Times New Roman" w:hAnsi="Verdana"/>
                <w:b/>
                <w:color w:val="auto"/>
                <w:sz w:val="18"/>
                <w:szCs w:val="18"/>
              </w:rPr>
              <w:t>PROCESADOR DE TEXTOS AVANZADO</w:t>
            </w:r>
            <w:r w:rsidR="003A6B7F">
              <w:rPr>
                <w:rFonts w:ascii="Verdana" w:eastAsia="Times New Roman" w:hAnsi="Verdana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/>
                <w:color w:val="auto"/>
                <w:sz w:val="18"/>
                <w:szCs w:val="18"/>
              </w:rPr>
              <w:t>(2018FI006</w:t>
            </w:r>
            <w:r w:rsidR="00573F13">
              <w:rPr>
                <w:rFonts w:ascii="Verdana" w:eastAsia="Times New Roman" w:hAnsi="Verdana"/>
                <w:color w:val="auto"/>
                <w:sz w:val="18"/>
                <w:szCs w:val="18"/>
              </w:rPr>
              <w:t>_01</w:t>
            </w:r>
            <w:r w:rsidR="004C7ED6" w:rsidRPr="00680289">
              <w:rPr>
                <w:rFonts w:ascii="Verdana" w:eastAsia="Times New Roman" w:hAnsi="Verdana"/>
                <w:color w:val="auto"/>
                <w:sz w:val="18"/>
                <w:szCs w:val="18"/>
              </w:rPr>
              <w:t>)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F26E3E" w:rsidP="004417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26E3E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SOLICITANTE</w:t>
            </w:r>
          </w:p>
        </w:tc>
        <w:tc>
          <w:tcPr>
            <w:tcW w:w="7875" w:type="dxa"/>
            <w:hideMark/>
          </w:tcPr>
          <w:p w:rsidR="007C77DA" w:rsidRPr="007D6330" w:rsidRDefault="00180B94" w:rsidP="00573F1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</w:t>
            </w:r>
            <w:r w:rsidR="0020431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ormación (detección necesidades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este año+ personas que quedaron fuera de la formación el pasado año</w:t>
            </w:r>
            <w:r w:rsidR="0020431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)</w:t>
            </w:r>
            <w:r w:rsidR="00C52F6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F26E3E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F26E3E" w:rsidRPr="004A14AA" w:rsidRDefault="00F26E3E" w:rsidP="004417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MODALIDAD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TIPO 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F26E3E" w:rsidRPr="007D6330" w:rsidRDefault="00F26E3E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Formación propia de la Diputación de Cádiz.</w:t>
            </w:r>
          </w:p>
        </w:tc>
      </w:tr>
      <w:tr w:rsidR="004417C2" w:rsidRPr="002E3C50" w:rsidTr="00FD700D">
        <w:trPr>
          <w:trHeight w:val="416"/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CARGA LECTIVA</w:t>
            </w:r>
          </w:p>
        </w:tc>
        <w:tc>
          <w:tcPr>
            <w:tcW w:w="7875" w:type="dxa"/>
            <w:hideMark/>
          </w:tcPr>
          <w:p w:rsidR="004417C2" w:rsidRPr="007D6330" w:rsidRDefault="003A6B7F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29168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F503B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</w:t>
            </w:r>
            <w:r w:rsidR="005A33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PLAZAS OFERTADAS</w:t>
            </w:r>
          </w:p>
        </w:tc>
        <w:tc>
          <w:tcPr>
            <w:tcW w:w="7875" w:type="dxa"/>
            <w:hideMark/>
          </w:tcPr>
          <w:p w:rsidR="007C77DA" w:rsidRPr="007D6330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7C77DA" w:rsidRPr="002E3C50" w:rsidTr="00A02CDF">
        <w:trPr>
          <w:trHeight w:val="531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PERSONAL DESTINATARIO</w:t>
            </w:r>
          </w:p>
        </w:tc>
        <w:tc>
          <w:tcPr>
            <w:tcW w:w="7875" w:type="dxa"/>
            <w:hideMark/>
          </w:tcPr>
          <w:p w:rsidR="007C77DA" w:rsidRPr="001C2516" w:rsidRDefault="003A6B7F" w:rsidP="00B04C3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</w:t>
            </w:r>
            <w:r w:rsidR="00222CD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Diputación de </w:t>
            </w:r>
            <w:proofErr w:type="gramStart"/>
            <w:r w:rsidR="00222CD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Cádiz </w:t>
            </w:r>
            <w:r w:rsidR="00180B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  <w:proofErr w:type="gramEnd"/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8F280A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NOTA</w:t>
            </w:r>
          </w:p>
        </w:tc>
        <w:tc>
          <w:tcPr>
            <w:tcW w:w="7875" w:type="dxa"/>
            <w:hideMark/>
          </w:tcPr>
          <w:p w:rsidR="00180B94" w:rsidRPr="007D6330" w:rsidRDefault="00180B94" w:rsidP="00400CE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Dado el limitado número de plazas, se ruega que quien se inscriba y posteriormente no pueda acudir, avise de la renuncia con el suficiente tiempo de antelación. En el caso de que las solicitudes de este curso 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siga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superando ampliamente las plazas, se diseñarán futuros cursos. 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8F280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SELECCIÓN</w:t>
            </w:r>
          </w:p>
        </w:tc>
        <w:tc>
          <w:tcPr>
            <w:tcW w:w="7875" w:type="dxa"/>
            <w:hideMark/>
          </w:tcPr>
          <w:p w:rsidR="00180B94" w:rsidRPr="007D6330" w:rsidRDefault="00180B94" w:rsidP="00180B9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 la selección se tendrá en cuenta haber realizado la petición el año pasado y quedar en exclusión. 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 DE INSCRIPCIÓN</w:t>
            </w:r>
          </w:p>
        </w:tc>
        <w:tc>
          <w:tcPr>
            <w:tcW w:w="7875" w:type="dxa"/>
            <w:hideMark/>
          </w:tcPr>
          <w:p w:rsidR="00180B94" w:rsidRPr="007D6330" w:rsidRDefault="00180B94" w:rsidP="00AB29B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el 1 de junio a las 12:00 horas. 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FECHAS CELEBRACIÓN</w:t>
            </w:r>
          </w:p>
        </w:tc>
        <w:tc>
          <w:tcPr>
            <w:tcW w:w="7875" w:type="dxa"/>
            <w:hideMark/>
          </w:tcPr>
          <w:p w:rsidR="00180B94" w:rsidRPr="007D6330" w:rsidRDefault="00180B94" w:rsidP="00AB29B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5, 12, 19 y 26 de Junio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7875" w:type="dxa"/>
            <w:hideMark/>
          </w:tcPr>
          <w:p w:rsidR="00180B94" w:rsidRPr="007D6330" w:rsidRDefault="00180B94" w:rsidP="00A02CD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9:00 a 14 horas. 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4900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LUGAR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DE IMPARTICIÓN</w:t>
            </w:r>
          </w:p>
        </w:tc>
        <w:tc>
          <w:tcPr>
            <w:tcW w:w="7875" w:type="dxa"/>
            <w:hideMark/>
          </w:tcPr>
          <w:p w:rsidR="00180B94" w:rsidRPr="003A47D5" w:rsidRDefault="00180B94" w:rsidP="00573F13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CÁDIZ.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Epicsa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.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Edificio Ramón de Carranza, Fondo Sur, local 10.</w:t>
            </w:r>
          </w:p>
        </w:tc>
      </w:tr>
      <w:tr w:rsidR="00180B94" w:rsidRPr="002E3C50" w:rsidTr="003262B6">
        <w:trPr>
          <w:trHeight w:val="605"/>
          <w:tblCellSpacing w:w="0" w:type="dxa"/>
          <w:jc w:val="right"/>
        </w:trPr>
        <w:tc>
          <w:tcPr>
            <w:tcW w:w="1902" w:type="dxa"/>
            <w:hideMark/>
          </w:tcPr>
          <w:p w:rsidR="00180B94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OBJETIVOS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/</w:t>
            </w:r>
          </w:p>
          <w:p w:rsidR="00180B94" w:rsidRPr="004A14AA" w:rsidRDefault="00180B94" w:rsidP="00C52F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JUSTIFICACIÓN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180B94" w:rsidRPr="001C2516" w:rsidRDefault="00180B94" w:rsidP="00C52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AC76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Perfeccionar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una herramienta fundamental para el desarrollo de la actividad profesional técnica y administrativa.</w:t>
            </w:r>
          </w:p>
        </w:tc>
      </w:tr>
      <w:tr w:rsidR="00180B94" w:rsidRPr="002E3C50" w:rsidTr="00AC0926">
        <w:trPr>
          <w:trHeight w:val="910"/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CONTENIDOS DEL CURSO</w:t>
            </w:r>
          </w:p>
        </w:tc>
        <w:tc>
          <w:tcPr>
            <w:tcW w:w="7875" w:type="dxa"/>
            <w:hideMark/>
          </w:tcPr>
          <w:p w:rsidR="00180B94" w:rsidRPr="00204314" w:rsidRDefault="00180B94" w:rsidP="00180B94">
            <w:pPr>
              <w:pStyle w:val="Default"/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</w:pPr>
            <w:r w:rsidRPr="00AC76CC"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 xml:space="preserve">Edición profesional de textos. Libre Office </w:t>
            </w:r>
            <w:proofErr w:type="spellStart"/>
            <w:r w:rsidRPr="00AC76CC"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>Writer</w:t>
            </w:r>
            <w:proofErr w:type="spellEnd"/>
            <w:r w:rsidRPr="00AC76CC">
              <w:rPr>
                <w:rFonts w:ascii="Verdana" w:eastAsia="Times New Roman" w:hAnsi="Verdana"/>
                <w:color w:val="auto"/>
                <w:sz w:val="18"/>
                <w:szCs w:val="18"/>
                <w:lang w:eastAsia="es-ES"/>
              </w:rPr>
              <w:t>.  Integración de aplicación con otras compatibles. Opciones de formatos. Uso de herramientas de edición y maquetación avanzadas. Desarrollo de presentación e impresión profesional de textos.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PROFESORADO</w:t>
            </w:r>
          </w:p>
        </w:tc>
        <w:tc>
          <w:tcPr>
            <w:tcW w:w="7875" w:type="dxa"/>
            <w:hideMark/>
          </w:tcPr>
          <w:p w:rsidR="00180B94" w:rsidRPr="00CB2E80" w:rsidRDefault="00180B94" w:rsidP="004B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Raul Fernández Santos. 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</w:tcPr>
          <w:p w:rsidR="00180B94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RELACIÓN JURÍDICA</w:t>
            </w:r>
          </w:p>
        </w:tc>
        <w:tc>
          <w:tcPr>
            <w:tcW w:w="7875" w:type="dxa"/>
          </w:tcPr>
          <w:p w:rsidR="00180B94" w:rsidRDefault="00180B94" w:rsidP="00CB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 Diputación de Cádiz.</w:t>
            </w:r>
          </w:p>
        </w:tc>
      </w:tr>
    </w:tbl>
    <w:p w:rsidR="007C77DA" w:rsidRDefault="007C77DA" w:rsidP="007C77DA"/>
    <w:sectPr w:rsidR="007C77DA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67" w:rsidRDefault="00C52F67" w:rsidP="00831A7B">
      <w:pPr>
        <w:spacing w:after="0" w:line="240" w:lineRule="auto"/>
      </w:pPr>
      <w:r>
        <w:separator/>
      </w:r>
    </w:p>
  </w:endnote>
  <w:endnote w:type="continuationSeparator" w:id="0">
    <w:p w:rsidR="00C52F67" w:rsidRDefault="00C52F67" w:rsidP="0083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67" w:rsidRDefault="00C52F67" w:rsidP="00831A7B">
      <w:pPr>
        <w:spacing w:after="0" w:line="240" w:lineRule="auto"/>
      </w:pPr>
      <w:r>
        <w:separator/>
      </w:r>
    </w:p>
  </w:footnote>
  <w:footnote w:type="continuationSeparator" w:id="0">
    <w:p w:rsidR="00C52F67" w:rsidRDefault="00C52F67" w:rsidP="0083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67" w:rsidRDefault="00C52F67">
    <w:pPr>
      <w:pStyle w:val="Encabezado"/>
      <w:rPr>
        <w:noProof/>
        <w:lang w:eastAsia="es-ES"/>
      </w:rPr>
    </w:pPr>
    <w:r>
      <w:t xml:space="preserve">                           </w:t>
    </w:r>
    <w:r>
      <w:rPr>
        <w:noProof/>
        <w:lang w:eastAsia="es-ES"/>
      </w:rPr>
      <w:t xml:space="preserve">                                                       </w:t>
    </w:r>
    <w:r>
      <w:rPr>
        <w:noProof/>
        <w:lang w:eastAsia="es-ES"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2F67" w:rsidRDefault="00C52F67">
    <w:pPr>
      <w:pStyle w:val="Encabezado"/>
    </w:pPr>
  </w:p>
  <w:p w:rsidR="00C52F67" w:rsidRDefault="00C52F67">
    <w:pPr>
      <w:pStyle w:val="Encabezado"/>
    </w:pPr>
    <w:r>
      <w:t>MPC/</w:t>
    </w:r>
    <w:proofErr w:type="spellStart"/>
    <w:r>
      <w:t>alq</w:t>
    </w:r>
    <w:proofErr w:type="spellEnd"/>
  </w:p>
  <w:p w:rsidR="00C52F67" w:rsidRDefault="00C52F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3886192"/>
    <w:multiLevelType w:val="hybridMultilevel"/>
    <w:tmpl w:val="F9280BE4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B60D7"/>
    <w:multiLevelType w:val="hybridMultilevel"/>
    <w:tmpl w:val="CB32BC6E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96B11"/>
    <w:rsid w:val="000B4769"/>
    <w:rsid w:val="000D5499"/>
    <w:rsid w:val="000E4CF1"/>
    <w:rsid w:val="000E71D4"/>
    <w:rsid w:val="000F65C1"/>
    <w:rsid w:val="000F6DA2"/>
    <w:rsid w:val="0010659E"/>
    <w:rsid w:val="00121FD9"/>
    <w:rsid w:val="00141954"/>
    <w:rsid w:val="00142021"/>
    <w:rsid w:val="00151AD5"/>
    <w:rsid w:val="00167F9D"/>
    <w:rsid w:val="001725BD"/>
    <w:rsid w:val="001753EE"/>
    <w:rsid w:val="00180B94"/>
    <w:rsid w:val="001C2516"/>
    <w:rsid w:val="001D3FA3"/>
    <w:rsid w:val="001F6CC1"/>
    <w:rsid w:val="00204314"/>
    <w:rsid w:val="00222CD4"/>
    <w:rsid w:val="00251127"/>
    <w:rsid w:val="00282B51"/>
    <w:rsid w:val="0029168F"/>
    <w:rsid w:val="00295D2B"/>
    <w:rsid w:val="002A0E5D"/>
    <w:rsid w:val="002B1FA9"/>
    <w:rsid w:val="002E1E18"/>
    <w:rsid w:val="003262B6"/>
    <w:rsid w:val="003650B8"/>
    <w:rsid w:val="00366527"/>
    <w:rsid w:val="003861B8"/>
    <w:rsid w:val="00386C91"/>
    <w:rsid w:val="003A47D5"/>
    <w:rsid w:val="003A6B7F"/>
    <w:rsid w:val="003C4A69"/>
    <w:rsid w:val="003F74D7"/>
    <w:rsid w:val="00422356"/>
    <w:rsid w:val="00432094"/>
    <w:rsid w:val="004417C2"/>
    <w:rsid w:val="00450B85"/>
    <w:rsid w:val="004561C0"/>
    <w:rsid w:val="00462DC2"/>
    <w:rsid w:val="00466ABB"/>
    <w:rsid w:val="00490072"/>
    <w:rsid w:val="004B040B"/>
    <w:rsid w:val="004C7ED6"/>
    <w:rsid w:val="00513B47"/>
    <w:rsid w:val="00553F3C"/>
    <w:rsid w:val="0056722E"/>
    <w:rsid w:val="00567F9A"/>
    <w:rsid w:val="00573F13"/>
    <w:rsid w:val="00577A48"/>
    <w:rsid w:val="005A33AE"/>
    <w:rsid w:val="005B11BB"/>
    <w:rsid w:val="005B3996"/>
    <w:rsid w:val="005F699C"/>
    <w:rsid w:val="00617EF9"/>
    <w:rsid w:val="00655AD8"/>
    <w:rsid w:val="00676B19"/>
    <w:rsid w:val="00680289"/>
    <w:rsid w:val="0069217D"/>
    <w:rsid w:val="00692702"/>
    <w:rsid w:val="006A6ABB"/>
    <w:rsid w:val="006D0DB0"/>
    <w:rsid w:val="006D18D4"/>
    <w:rsid w:val="006E244C"/>
    <w:rsid w:val="0073211B"/>
    <w:rsid w:val="007C77DA"/>
    <w:rsid w:val="007D6330"/>
    <w:rsid w:val="008036B3"/>
    <w:rsid w:val="00831A7B"/>
    <w:rsid w:val="00835FA4"/>
    <w:rsid w:val="00847B36"/>
    <w:rsid w:val="00862960"/>
    <w:rsid w:val="008F280A"/>
    <w:rsid w:val="00912CFF"/>
    <w:rsid w:val="009369F2"/>
    <w:rsid w:val="00953D74"/>
    <w:rsid w:val="00975E05"/>
    <w:rsid w:val="009C2C71"/>
    <w:rsid w:val="00A02CDF"/>
    <w:rsid w:val="00A74D3F"/>
    <w:rsid w:val="00A855EE"/>
    <w:rsid w:val="00AB29BA"/>
    <w:rsid w:val="00AC0926"/>
    <w:rsid w:val="00AE4697"/>
    <w:rsid w:val="00B04C34"/>
    <w:rsid w:val="00B37451"/>
    <w:rsid w:val="00B44EF8"/>
    <w:rsid w:val="00B75552"/>
    <w:rsid w:val="00BA4E77"/>
    <w:rsid w:val="00BD3B29"/>
    <w:rsid w:val="00BF62AA"/>
    <w:rsid w:val="00C0550D"/>
    <w:rsid w:val="00C15703"/>
    <w:rsid w:val="00C15A77"/>
    <w:rsid w:val="00C200AE"/>
    <w:rsid w:val="00C40663"/>
    <w:rsid w:val="00C52F67"/>
    <w:rsid w:val="00CB2E80"/>
    <w:rsid w:val="00CC3D6E"/>
    <w:rsid w:val="00CE6511"/>
    <w:rsid w:val="00D22642"/>
    <w:rsid w:val="00D8594B"/>
    <w:rsid w:val="00D96F52"/>
    <w:rsid w:val="00DA473D"/>
    <w:rsid w:val="00DF5DAF"/>
    <w:rsid w:val="00E25A42"/>
    <w:rsid w:val="00E3699D"/>
    <w:rsid w:val="00E77C5B"/>
    <w:rsid w:val="00E93824"/>
    <w:rsid w:val="00EA2A2C"/>
    <w:rsid w:val="00EC2661"/>
    <w:rsid w:val="00ED11B3"/>
    <w:rsid w:val="00F12C2A"/>
    <w:rsid w:val="00F25383"/>
    <w:rsid w:val="00F26E3E"/>
    <w:rsid w:val="00F503B2"/>
    <w:rsid w:val="00F556DA"/>
    <w:rsid w:val="00F60A5F"/>
    <w:rsid w:val="00F76835"/>
    <w:rsid w:val="00FA4858"/>
    <w:rsid w:val="00FD5CF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02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D0D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0DB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B2E80"/>
    <w:rPr>
      <w:b/>
      <w:bCs/>
    </w:rPr>
  </w:style>
  <w:style w:type="paragraph" w:customStyle="1" w:styleId="Default">
    <w:name w:val="Default"/>
    <w:rsid w:val="00B04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75</cp:revision>
  <cp:lastPrinted>2018-03-27T09:21:00Z</cp:lastPrinted>
  <dcterms:created xsi:type="dcterms:W3CDTF">2017-04-03T07:35:00Z</dcterms:created>
  <dcterms:modified xsi:type="dcterms:W3CDTF">2018-04-27T12:13:00Z</dcterms:modified>
</cp:coreProperties>
</file>